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EA" w:rsidRDefault="000619EA" w:rsidP="000619EA">
      <w:pPr>
        <w:widowControl w:val="0"/>
        <w:jc w:val="center"/>
        <w:rPr>
          <w:b/>
          <w:bCs/>
          <w:sz w:val="32"/>
          <w:szCs w:val="32"/>
          <w14:ligatures w14:val="none"/>
        </w:rPr>
      </w:pPr>
      <w:r>
        <w:rPr>
          <w:b/>
          <w:bCs/>
          <w:sz w:val="32"/>
          <w:szCs w:val="32"/>
          <w14:ligatures w14:val="none"/>
        </w:rPr>
        <w:t>ADDITIONAL REQUIREMENTS</w:t>
      </w:r>
    </w:p>
    <w:p w:rsidR="000619EA" w:rsidRPr="000619EA" w:rsidRDefault="000619EA" w:rsidP="000619EA">
      <w:pPr>
        <w:widowControl w:val="0"/>
        <w:rPr>
          <w:b/>
          <w:sz w:val="28"/>
          <w:szCs w:val="28"/>
          <w14:ligatures w14:val="none"/>
        </w:rPr>
      </w:pPr>
      <w:r w:rsidRPr="000619EA">
        <w:rPr>
          <w:b/>
          <w:sz w:val="28"/>
          <w:szCs w:val="28"/>
          <w14:ligatures w14:val="none"/>
        </w:rPr>
        <w:t>In addition to course work and passing the GED subtests, the students must earn 100 points from the following list:</w:t>
      </w:r>
    </w:p>
    <w:p w:rsidR="000619EA" w:rsidRPr="000619EA" w:rsidRDefault="000619EA" w:rsidP="000619EA">
      <w:pPr>
        <w:widowControl w:val="0"/>
        <w:rPr>
          <w:b/>
          <w:sz w:val="28"/>
          <w:szCs w:val="28"/>
          <w14:ligatures w14:val="none"/>
        </w:rPr>
      </w:pPr>
      <w:r>
        <w:rPr>
          <w14:ligatures w14:val="none"/>
        </w:rPr>
        <w:br/>
      </w:r>
      <w:r w:rsidRPr="000619EA">
        <w:rPr>
          <w:b/>
          <w:sz w:val="28"/>
          <w:szCs w:val="28"/>
          <w:u w:val="single"/>
          <w14:ligatures w14:val="none"/>
        </w:rPr>
        <w:t>Option for 20 points</w:t>
      </w:r>
    </w:p>
    <w:p w:rsidR="000619EA" w:rsidRDefault="000619EA" w:rsidP="000619EA">
      <w:pPr>
        <w:pStyle w:val="NoSpacing"/>
      </w:pPr>
      <w:r w:rsidRPr="000619EA">
        <w:rPr>
          <w:sz w:val="24"/>
          <w:szCs w:val="24"/>
          <w14:ligatures w14:val="none"/>
        </w:rPr>
        <w:t>Successful completion of approved (substantial) community project</w:t>
      </w:r>
      <w:r w:rsidRPr="000619EA">
        <w:rPr>
          <w:sz w:val="24"/>
          <w:szCs w:val="24"/>
          <w14:ligatures w14:val="none"/>
        </w:rPr>
        <w:br/>
      </w:r>
      <w:r>
        <w:rPr>
          <w14:ligatures w14:val="none"/>
        </w:rPr>
        <w:br/>
        <w:t xml:space="preserve">Ideas for this include the following:  </w:t>
      </w:r>
      <w:r>
        <w:rPr>
          <w14:ligatures w14:val="none"/>
        </w:rPr>
        <w:br/>
      </w:r>
      <w:r>
        <w:t>Organizing a fundraiser for disaster relief / buy trees /help plant</w:t>
      </w:r>
    </w:p>
    <w:p w:rsidR="000619EA" w:rsidRDefault="000619EA" w:rsidP="000619EA">
      <w:pPr>
        <w:pStyle w:val="NoSpacing"/>
      </w:pPr>
      <w:r>
        <w:t>Organizing a benefit</w:t>
      </w:r>
    </w:p>
    <w:p w:rsidR="000619EA" w:rsidRDefault="000619EA" w:rsidP="000619EA">
      <w:pPr>
        <w:pStyle w:val="NoSpacing"/>
      </w:pPr>
      <w:r>
        <w:t>Organizing a speaker series</w:t>
      </w:r>
    </w:p>
    <w:p w:rsidR="000619EA" w:rsidRDefault="000619EA" w:rsidP="000619EA">
      <w:pPr>
        <w:pStyle w:val="NoSpacing"/>
      </w:pPr>
      <w:r>
        <w:t>Building a bench or something of that sort for a park</w:t>
      </w:r>
    </w:p>
    <w:p w:rsidR="000619EA" w:rsidRDefault="000619EA" w:rsidP="000619EA">
      <w:pPr>
        <w:pStyle w:val="NoSpacing"/>
      </w:pPr>
      <w:r>
        <w:t>Care packages to the military (go collect goods/ship)</w:t>
      </w:r>
    </w:p>
    <w:p w:rsidR="000619EA" w:rsidRDefault="000619EA" w:rsidP="000619EA">
      <w:pPr>
        <w:widowControl w:val="0"/>
        <w:rPr>
          <w14:ligatures w14:val="none"/>
        </w:rPr>
      </w:pPr>
    </w:p>
    <w:p w:rsidR="000619EA" w:rsidRPr="000619EA" w:rsidRDefault="000619EA" w:rsidP="000619EA">
      <w:pPr>
        <w:widowControl w:val="0"/>
        <w:rPr>
          <w:b/>
          <w:sz w:val="28"/>
          <w:szCs w:val="28"/>
          <w:u w:val="single"/>
          <w14:ligatures w14:val="none"/>
        </w:rPr>
      </w:pPr>
      <w:r w:rsidRPr="000619EA">
        <w:rPr>
          <w:b/>
          <w:sz w:val="28"/>
          <w:szCs w:val="28"/>
          <w:u w:val="single"/>
          <w14:ligatures w14:val="none"/>
        </w:rPr>
        <w:t>Options for 10 points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>Each 10 hours of c</w:t>
      </w:r>
      <w:r w:rsidRPr="000619EA">
        <w:rPr>
          <w:sz w:val="24"/>
          <w:szCs w:val="24"/>
          <w14:ligatures w14:val="none"/>
        </w:rPr>
        <w:t xml:space="preserve">ommunity service (max 30 points)  </w:t>
      </w:r>
    </w:p>
    <w:p w:rsidR="000619EA" w:rsidRDefault="000619EA" w:rsidP="000619EA">
      <w:pPr>
        <w:pStyle w:val="NoSpacing"/>
      </w:pPr>
      <w:r>
        <w:rPr>
          <w14:ligatures w14:val="none"/>
        </w:rPr>
        <w:t>Ideas for this include the following</w:t>
      </w:r>
      <w:proofErr w:type="gramStart"/>
      <w:r>
        <w:rPr>
          <w14:ligatures w14:val="none"/>
        </w:rPr>
        <w:t>:</w:t>
      </w:r>
      <w:proofErr w:type="gramEnd"/>
      <w:r>
        <w:rPr>
          <w14:ligatures w14:val="none"/>
        </w:rPr>
        <w:br/>
      </w:r>
      <w:r>
        <w:t>Humane Society Volunteering</w:t>
      </w:r>
    </w:p>
    <w:p w:rsidR="000619EA" w:rsidRDefault="000619EA" w:rsidP="000619EA">
      <w:pPr>
        <w:pStyle w:val="NoSpacing"/>
      </w:pPr>
      <w:r>
        <w:t>Help Elderly-Leaf Raking, Snow Removal (non-paid)</w:t>
      </w:r>
    </w:p>
    <w:p w:rsidR="000619EA" w:rsidRDefault="000619EA" w:rsidP="000619EA">
      <w:pPr>
        <w:pStyle w:val="NoSpacing"/>
      </w:pPr>
      <w:r>
        <w:t>Church projects</w:t>
      </w:r>
    </w:p>
    <w:p w:rsidR="000619EA" w:rsidRDefault="000619EA" w:rsidP="000619EA">
      <w:pPr>
        <w:pStyle w:val="NoSpacing"/>
      </w:pPr>
      <w:r>
        <w:t>Volunteer for Food pantry/St Vinnie’s /Pike Lake / Vets (cleaning cages/walking pets)</w:t>
      </w:r>
    </w:p>
    <w:p w:rsidR="000619EA" w:rsidRDefault="000619EA" w:rsidP="000619EA">
      <w:pPr>
        <w:pStyle w:val="NoSpacing"/>
      </w:pPr>
      <w:r>
        <w:t>Nursing Home volunteers-make cards/carol</w:t>
      </w:r>
      <w:r>
        <w:t>ing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>
        <w:rPr>
          <w14:ligatures w14:val="none"/>
        </w:rPr>
        <w:t>Lots more possibilities here!!</w:t>
      </w:r>
      <w:r>
        <w:rPr>
          <w14:ligatures w14:val="none"/>
        </w:rPr>
        <w:br/>
      </w:r>
      <w:r>
        <w:rPr>
          <w14:ligatures w14:val="none"/>
        </w:rPr>
        <w:br/>
      </w:r>
      <w:r w:rsidRPr="000619EA">
        <w:rPr>
          <w:sz w:val="24"/>
          <w:szCs w:val="24"/>
          <w14:ligatures w14:val="none"/>
        </w:rPr>
        <w:t>Each 100 hours of work experience/internship (max 30 points)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>
        <w:rPr>
          <w14:ligatures w14:val="none"/>
        </w:rPr>
        <w:br/>
      </w:r>
      <w:r w:rsidRPr="000619EA">
        <w:rPr>
          <w:sz w:val="24"/>
          <w:szCs w:val="24"/>
          <w14:ligatures w14:val="none"/>
        </w:rPr>
        <w:t>Each 1/2 credit elective earned while enrolled in the GEDO2 program (max 40 points)</w:t>
      </w:r>
      <w:r w:rsidRPr="000619EA">
        <w:rPr>
          <w:sz w:val="24"/>
          <w:szCs w:val="24"/>
          <w14:ligatures w14:val="none"/>
        </w:rPr>
        <w:br/>
      </w:r>
      <w:r>
        <w:rPr>
          <w14:ligatures w14:val="none"/>
        </w:rPr>
        <w:br/>
      </w:r>
      <w:r w:rsidRPr="000619EA">
        <w:rPr>
          <w:sz w:val="24"/>
          <w:szCs w:val="24"/>
          <w14:ligatures w14:val="none"/>
        </w:rPr>
        <w:t>Each semester of School Service</w:t>
      </w:r>
      <w:r w:rsidRPr="000619EA">
        <w:rPr>
          <w:sz w:val="24"/>
          <w:szCs w:val="24"/>
          <w14:ligatures w14:val="none"/>
        </w:rPr>
        <w:br/>
      </w:r>
      <w:r>
        <w:rPr>
          <w14:ligatures w14:val="none"/>
        </w:rPr>
        <w:br/>
      </w:r>
      <w:r w:rsidRPr="000619EA">
        <w:rPr>
          <w:sz w:val="24"/>
          <w:szCs w:val="24"/>
          <w14:ligatures w14:val="none"/>
        </w:rPr>
        <w:t>Each sport or approved co-curricular activity</w:t>
      </w:r>
    </w:p>
    <w:p w:rsidR="000619EA" w:rsidRDefault="000619EA" w:rsidP="000619EA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0619EA" w:rsidRPr="000619EA" w:rsidRDefault="000619EA" w:rsidP="000619EA">
      <w:pPr>
        <w:widowControl w:val="0"/>
        <w:rPr>
          <w:b/>
          <w:sz w:val="28"/>
          <w:szCs w:val="28"/>
          <w:u w:val="single"/>
          <w14:ligatures w14:val="none"/>
        </w:rPr>
      </w:pPr>
      <w:r w:rsidRPr="000619EA">
        <w:rPr>
          <w:b/>
          <w:sz w:val="28"/>
          <w:szCs w:val="28"/>
          <w:u w:val="single"/>
          <w14:ligatures w14:val="none"/>
        </w:rPr>
        <w:t>Options for 5 points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>Enrolled in monthly wellness program (max 30 points)</w:t>
      </w:r>
      <w:r w:rsidRPr="000619EA">
        <w:rPr>
          <w:sz w:val="24"/>
          <w:szCs w:val="24"/>
          <w14:ligatures w14:val="none"/>
        </w:rPr>
        <w:br/>
      </w:r>
      <w:r>
        <w:rPr>
          <w14:ligatures w14:val="none"/>
        </w:rPr>
        <w:br/>
      </w:r>
      <w:r w:rsidRPr="000619EA">
        <w:rPr>
          <w:sz w:val="24"/>
          <w:szCs w:val="24"/>
          <w14:ligatures w14:val="none"/>
        </w:rPr>
        <w:t>Each 2 hours of peer mentoring (max 20 points)</w:t>
      </w:r>
      <w:r w:rsidRPr="000619EA">
        <w:rPr>
          <w:sz w:val="24"/>
          <w:szCs w:val="24"/>
          <w14:ligatures w14:val="none"/>
        </w:rPr>
        <w:br/>
      </w:r>
      <w:r>
        <w:rPr>
          <w14:ligatures w14:val="none"/>
        </w:rPr>
        <w:br/>
      </w:r>
      <w:r w:rsidRPr="000619EA">
        <w:rPr>
          <w:sz w:val="24"/>
          <w:szCs w:val="24"/>
          <w14:ligatures w14:val="none"/>
        </w:rPr>
        <w:t>Each 2 hours engaged in self-help/improvement (i.e. counseling) (max 20 points)</w:t>
      </w:r>
    </w:p>
    <w:p w:rsidR="000619EA" w:rsidRDefault="000619EA" w:rsidP="000619EA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0619EA" w:rsidRDefault="000619EA" w:rsidP="000619EA">
      <w:pPr>
        <w:widowControl w:val="0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  <w14:ligatures w14:val="none"/>
        </w:rPr>
        <w:t>MUST ALSO COMPLETE AT LEAST ONE OF THE FOLLOWING:</w:t>
      </w:r>
    </w:p>
    <w:p w:rsidR="000619EA" w:rsidRDefault="000619EA" w:rsidP="000619EA">
      <w:pPr>
        <w:widowControl w:val="0"/>
        <w:rPr>
          <w:b/>
          <w:sz w:val="28"/>
          <w:szCs w:val="28"/>
          <w:u w:val="single"/>
          <w14:ligatures w14:val="none"/>
        </w:rPr>
      </w:pPr>
    </w:p>
    <w:p w:rsidR="000619EA" w:rsidRPr="000619EA" w:rsidRDefault="000619EA" w:rsidP="000619EA">
      <w:pPr>
        <w:widowControl w:val="0"/>
        <w:rPr>
          <w:b/>
          <w:sz w:val="28"/>
          <w:szCs w:val="28"/>
          <w:u w:val="single"/>
          <w14:ligatures w14:val="none"/>
        </w:rPr>
      </w:pPr>
      <w:bookmarkStart w:id="0" w:name="_GoBack"/>
      <w:bookmarkEnd w:id="0"/>
      <w:r w:rsidRPr="000619EA">
        <w:rPr>
          <w:b/>
          <w:sz w:val="28"/>
          <w:szCs w:val="28"/>
          <w:u w:val="single"/>
          <w14:ligatures w14:val="none"/>
        </w:rPr>
        <w:lastRenderedPageBreak/>
        <w:t>Options for 10 points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>Enlist in military service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>Apply and be admitted to a post-secondary institution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>Apply for and secure an apprenticeship</w:t>
      </w:r>
    </w:p>
    <w:p w:rsidR="000619EA" w:rsidRDefault="000619EA" w:rsidP="000619EA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0619EA" w:rsidRDefault="000619EA" w:rsidP="000619EA">
      <w:pPr>
        <w:widowControl w:val="0"/>
        <w:rPr>
          <w14:ligatures w14:val="none"/>
        </w:rPr>
      </w:pPr>
      <w:r w:rsidRPr="000619EA">
        <w:rPr>
          <w:b/>
          <w:sz w:val="28"/>
          <w:szCs w:val="28"/>
          <w:u w:val="single"/>
          <w14:ligatures w14:val="none"/>
        </w:rPr>
        <w:t xml:space="preserve">Options for 5 </w:t>
      </w:r>
      <w:proofErr w:type="gramStart"/>
      <w:r w:rsidRPr="000619EA">
        <w:rPr>
          <w:b/>
          <w:sz w:val="28"/>
          <w:szCs w:val="28"/>
          <w:u w:val="single"/>
          <w14:ligatures w14:val="none"/>
        </w:rPr>
        <w:t>points</w:t>
      </w:r>
      <w:proofErr w:type="gramEnd"/>
      <w:r w:rsidRPr="000619EA">
        <w:rPr>
          <w:b/>
          <w:sz w:val="28"/>
          <w:szCs w:val="28"/>
          <w:u w:val="single"/>
          <w14:ligatures w14:val="none"/>
        </w:rPr>
        <w:br/>
      </w:r>
      <w:r>
        <w:rPr>
          <w14:ligatures w14:val="none"/>
        </w:rPr>
        <w:t>(may take more than 1)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>Take the ASVAB</w:t>
      </w:r>
    </w:p>
    <w:p w:rsidR="000619EA" w:rsidRPr="000619EA" w:rsidRDefault="000619EA" w:rsidP="000619EA">
      <w:pPr>
        <w:widowControl w:val="0"/>
        <w:rPr>
          <w:sz w:val="24"/>
          <w:szCs w:val="24"/>
          <w14:ligatures w14:val="none"/>
        </w:rPr>
      </w:pPr>
      <w:r w:rsidRPr="000619EA">
        <w:rPr>
          <w:sz w:val="24"/>
          <w:szCs w:val="24"/>
          <w14:ligatures w14:val="none"/>
        </w:rPr>
        <w:t xml:space="preserve">Take the </w:t>
      </w:r>
      <w:proofErr w:type="spellStart"/>
      <w:r w:rsidRPr="000619EA">
        <w:rPr>
          <w:sz w:val="24"/>
          <w:szCs w:val="24"/>
          <w14:ligatures w14:val="none"/>
        </w:rPr>
        <w:t>Accuplacer</w:t>
      </w:r>
      <w:proofErr w:type="spellEnd"/>
    </w:p>
    <w:p w:rsidR="000619EA" w:rsidRDefault="000619EA" w:rsidP="000619EA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B559DE" w:rsidRDefault="00B559DE"/>
    <w:sectPr w:rsidR="00B559DE" w:rsidSect="00BC6EC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EA"/>
    <w:rsid w:val="000619EA"/>
    <w:rsid w:val="00B559DE"/>
    <w:rsid w:val="00B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EA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19EA"/>
    <w:pPr>
      <w:spacing w:after="0" w:line="240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EA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19EA"/>
    <w:pPr>
      <w:spacing w:after="0" w:line="240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7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Hartford Union High School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Piittmann</dc:creator>
  <cp:lastModifiedBy>Jamie Piittmann</cp:lastModifiedBy>
  <cp:revision>1</cp:revision>
  <dcterms:created xsi:type="dcterms:W3CDTF">2015-06-17T02:28:00Z</dcterms:created>
  <dcterms:modified xsi:type="dcterms:W3CDTF">2015-06-17T02:35:00Z</dcterms:modified>
</cp:coreProperties>
</file>